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6247C" w14:textId="27BC8437" w:rsidR="00F966AC" w:rsidRPr="00842382" w:rsidRDefault="00731ECA" w:rsidP="00F966AC">
      <w:pPr>
        <w:pStyle w:val="Textoindependiente"/>
        <w:jc w:val="both"/>
        <w:rPr>
          <w:rFonts w:ascii="BakerSignet BT" w:hAnsi="BakerSignet BT"/>
          <w:sz w:val="28"/>
          <w:szCs w:val="28"/>
          <w:lang w:val="ca-ES"/>
        </w:rPr>
      </w:pPr>
      <w:bookmarkStart w:id="0" w:name="_GoBack"/>
      <w:bookmarkEnd w:id="0"/>
      <w:r w:rsidRPr="003330D8">
        <w:rPr>
          <w:rFonts w:ascii="BakerSignet BT" w:hAnsi="BakerSignet BT"/>
          <w:sz w:val="28"/>
          <w:szCs w:val="28"/>
          <w:lang w:val="ca-ES"/>
        </w:rPr>
        <w:t xml:space="preserve">Cantant i intèrpret. </w:t>
      </w:r>
      <w:r w:rsidRPr="000F2D68">
        <w:rPr>
          <w:rFonts w:ascii="BakerSignet BT" w:eastAsia="Times New Roman" w:hAnsi="BakerSignet BT" w:cs="Times New Roman"/>
          <w:sz w:val="28"/>
          <w:lang w:val="ca-ES" w:eastAsia="es-ES"/>
        </w:rPr>
        <w:t>Després d'anys d'experiència en la música tradicional jiddisch, medieval i popular, i d’haver actuat per Catalunya, Itàlia, França,</w:t>
      </w:r>
      <w:r w:rsidR="00DE2D96">
        <w:rPr>
          <w:rFonts w:ascii="BakerSignet BT" w:eastAsia="Times New Roman" w:hAnsi="BakerSignet BT" w:cs="Times New Roman"/>
          <w:sz w:val="28"/>
          <w:lang w:val="ca-ES" w:eastAsia="es-ES"/>
        </w:rPr>
        <w:t xml:space="preserve"> Anglaterra i els Estats Units,</w:t>
      </w:r>
      <w:r w:rsidR="00F966AC" w:rsidRPr="00842382">
        <w:rPr>
          <w:rFonts w:ascii="BakerSignet BT" w:hAnsi="BakerSignet BT"/>
          <w:sz w:val="28"/>
          <w:szCs w:val="28"/>
          <w:lang w:val="ca-ES"/>
        </w:rPr>
        <w:t xml:space="preserve"> irromp en l'escena musical catalana amb la formació Lídia Pujol i Sílvia Comes, amb la qual grava dos discos musicant poetes com </w:t>
      </w:r>
      <w:proofErr w:type="spellStart"/>
      <w:r w:rsidR="00F966AC" w:rsidRPr="00842382">
        <w:rPr>
          <w:rFonts w:ascii="BakerSignet BT" w:hAnsi="BakerSignet BT"/>
          <w:sz w:val="28"/>
          <w:szCs w:val="28"/>
          <w:lang w:val="ca-ES"/>
        </w:rPr>
        <w:t>Whitman</w:t>
      </w:r>
      <w:proofErr w:type="spellEnd"/>
      <w:r w:rsidR="00F966AC" w:rsidRPr="00842382">
        <w:rPr>
          <w:rFonts w:ascii="BakerSignet BT" w:hAnsi="BakerSignet BT"/>
          <w:sz w:val="28"/>
          <w:szCs w:val="28"/>
          <w:lang w:val="ca-ES"/>
        </w:rPr>
        <w:t xml:space="preserve">, Cernuda, </w:t>
      </w:r>
      <w:proofErr w:type="spellStart"/>
      <w:r w:rsidR="00F966AC" w:rsidRPr="00842382">
        <w:rPr>
          <w:rFonts w:ascii="BakerSignet BT" w:hAnsi="BakerSignet BT"/>
          <w:sz w:val="28"/>
          <w:szCs w:val="28"/>
          <w:lang w:val="ca-ES"/>
        </w:rPr>
        <w:t>Ginsberg</w:t>
      </w:r>
      <w:proofErr w:type="spellEnd"/>
      <w:r w:rsidR="00F966AC" w:rsidRPr="00842382">
        <w:rPr>
          <w:rFonts w:ascii="BakerSignet BT" w:hAnsi="BakerSignet BT"/>
          <w:sz w:val="28"/>
          <w:szCs w:val="28"/>
          <w:lang w:val="ca-ES"/>
        </w:rPr>
        <w:t xml:space="preserve">, Lorca o </w:t>
      </w:r>
      <w:proofErr w:type="spellStart"/>
      <w:r w:rsidR="00F966AC" w:rsidRPr="00842382">
        <w:rPr>
          <w:rFonts w:ascii="BakerSignet BT" w:hAnsi="BakerSignet BT"/>
          <w:sz w:val="28"/>
          <w:szCs w:val="28"/>
          <w:lang w:val="ca-ES"/>
        </w:rPr>
        <w:t>Prevert</w:t>
      </w:r>
      <w:proofErr w:type="spellEnd"/>
      <w:r w:rsidR="00F966AC" w:rsidRPr="00842382">
        <w:rPr>
          <w:rFonts w:ascii="BakerSignet BT" w:hAnsi="BakerSignet BT"/>
          <w:sz w:val="28"/>
          <w:szCs w:val="28"/>
          <w:lang w:val="ca-ES"/>
        </w:rPr>
        <w:t xml:space="preserve"> entre d’altres. Després de la dissolució del duo, presenta el seu primer disc en solitari, </w:t>
      </w:r>
      <w:proofErr w:type="spellStart"/>
      <w:r w:rsidR="00F966AC" w:rsidRPr="00842382">
        <w:rPr>
          <w:rFonts w:ascii="BakerSignet BT" w:hAnsi="BakerSignet BT"/>
          <w:i/>
          <w:sz w:val="28"/>
          <w:szCs w:val="28"/>
          <w:lang w:val="ca-ES"/>
        </w:rPr>
        <w:t>Iaie</w:t>
      </w:r>
      <w:proofErr w:type="spellEnd"/>
      <w:r w:rsidR="00F966AC" w:rsidRPr="00842382">
        <w:rPr>
          <w:rFonts w:ascii="BakerSignet BT" w:hAnsi="BakerSignet BT"/>
          <w:i/>
          <w:sz w:val="28"/>
          <w:szCs w:val="28"/>
          <w:lang w:val="ca-ES"/>
        </w:rPr>
        <w:t xml:space="preserve"> (2003)</w:t>
      </w:r>
      <w:r w:rsidR="00F966AC" w:rsidRPr="00842382">
        <w:rPr>
          <w:rFonts w:ascii="BakerSignet BT" w:hAnsi="BakerSignet BT"/>
          <w:sz w:val="28"/>
          <w:szCs w:val="28"/>
          <w:lang w:val="ca-ES"/>
        </w:rPr>
        <w:t xml:space="preserve">, amb el que profunditza en la recerca de l’emoció amb la veu més enllà </w:t>
      </w:r>
      <w:r w:rsidR="00F966AC" w:rsidRPr="00842382">
        <w:rPr>
          <w:rFonts w:ascii="BakerSignet BT" w:hAnsi="BakerSignet BT"/>
          <w:sz w:val="28"/>
          <w:szCs w:val="28"/>
          <w:shd w:val="clear" w:color="auto" w:fill="FFFFFF"/>
          <w:lang w:val="ca-ES"/>
        </w:rPr>
        <w:t>del límit de la paraula</w:t>
      </w:r>
      <w:r w:rsidR="00F966AC" w:rsidRPr="00842382">
        <w:rPr>
          <w:rFonts w:ascii="BakerSignet BT" w:hAnsi="BakerSignet BT"/>
          <w:sz w:val="28"/>
          <w:szCs w:val="28"/>
          <w:lang w:val="ca-ES"/>
        </w:rPr>
        <w:t xml:space="preserve"> i posteriorment </w:t>
      </w:r>
      <w:r w:rsidR="00F966AC" w:rsidRPr="00842382">
        <w:rPr>
          <w:rFonts w:ascii="BakerSignet BT" w:hAnsi="BakerSignet BT"/>
          <w:i/>
          <w:sz w:val="28"/>
          <w:szCs w:val="28"/>
          <w:lang w:val="ca-ES"/>
        </w:rPr>
        <w:t xml:space="preserve">Els amants de </w:t>
      </w:r>
      <w:proofErr w:type="spellStart"/>
      <w:r w:rsidR="00F966AC" w:rsidRPr="00842382">
        <w:rPr>
          <w:rFonts w:ascii="BakerSignet BT" w:hAnsi="BakerSignet BT"/>
          <w:i/>
          <w:sz w:val="28"/>
          <w:szCs w:val="28"/>
          <w:lang w:val="ca-ES"/>
        </w:rPr>
        <w:t>Lilith</w:t>
      </w:r>
      <w:proofErr w:type="spellEnd"/>
      <w:r w:rsidR="00F966AC" w:rsidRPr="00842382">
        <w:rPr>
          <w:rFonts w:ascii="BakerSignet BT" w:hAnsi="BakerSignet BT"/>
          <w:i/>
          <w:sz w:val="28"/>
          <w:szCs w:val="28"/>
          <w:lang w:val="ca-ES"/>
        </w:rPr>
        <w:t xml:space="preserve"> (2007)</w:t>
      </w:r>
      <w:r w:rsidR="00F966AC" w:rsidRPr="00842382">
        <w:rPr>
          <w:rFonts w:ascii="BakerSignet BT" w:hAnsi="BakerSignet BT"/>
          <w:sz w:val="28"/>
          <w:szCs w:val="28"/>
          <w:lang w:val="ca-ES"/>
        </w:rPr>
        <w:t xml:space="preserve">, amb el que realitza un treball de camp en els territoris de parla catalana i dins de la seva música popular fa una selecció de peces que parlen de l’abús de poder. Rep per aquest treball nombrosos premis. Les seves col·laboracions amb artistes com </w:t>
      </w:r>
      <w:proofErr w:type="spellStart"/>
      <w:r w:rsidR="00F966AC" w:rsidRPr="00842382">
        <w:rPr>
          <w:rFonts w:ascii="BakerSignet BT" w:hAnsi="BakerSignet BT"/>
          <w:sz w:val="28"/>
          <w:szCs w:val="28"/>
          <w:lang w:val="ca-ES"/>
        </w:rPr>
        <w:t>Mayte</w:t>
      </w:r>
      <w:proofErr w:type="spellEnd"/>
      <w:r w:rsidR="00F966AC" w:rsidRPr="00842382">
        <w:rPr>
          <w:rFonts w:ascii="BakerSignet BT" w:hAnsi="BakerSignet BT"/>
          <w:sz w:val="28"/>
          <w:szCs w:val="28"/>
          <w:lang w:val="ca-ES"/>
        </w:rPr>
        <w:t xml:space="preserve"> Martín, </w:t>
      </w:r>
      <w:proofErr w:type="spellStart"/>
      <w:r w:rsidR="00F966AC" w:rsidRPr="00842382">
        <w:rPr>
          <w:rFonts w:ascii="BakerSignet BT" w:hAnsi="BakerSignet BT"/>
          <w:sz w:val="28"/>
          <w:szCs w:val="28"/>
          <w:lang w:val="ca-ES"/>
        </w:rPr>
        <w:t>Dulce</w:t>
      </w:r>
      <w:proofErr w:type="spellEnd"/>
      <w:r w:rsidR="00F966AC" w:rsidRPr="00842382">
        <w:rPr>
          <w:rFonts w:ascii="BakerSignet BT" w:hAnsi="BakerSignet BT"/>
          <w:sz w:val="28"/>
          <w:szCs w:val="28"/>
          <w:lang w:val="ca-ES"/>
        </w:rPr>
        <w:t xml:space="preserve"> Pontes, </w:t>
      </w:r>
      <w:proofErr w:type="spellStart"/>
      <w:r w:rsidR="00F966AC" w:rsidRPr="00842382">
        <w:rPr>
          <w:rFonts w:ascii="BakerSignet BT" w:hAnsi="BakerSignet BT"/>
          <w:sz w:val="28"/>
          <w:szCs w:val="28"/>
          <w:lang w:val="ca-ES"/>
        </w:rPr>
        <w:t>Idir</w:t>
      </w:r>
      <w:proofErr w:type="spellEnd"/>
      <w:r w:rsidR="00F966AC" w:rsidRPr="00842382">
        <w:rPr>
          <w:rFonts w:ascii="BakerSignet BT" w:hAnsi="BakerSignet BT"/>
          <w:sz w:val="28"/>
          <w:szCs w:val="28"/>
          <w:lang w:val="ca-ES"/>
        </w:rPr>
        <w:t xml:space="preserve">, Jackson </w:t>
      </w:r>
      <w:proofErr w:type="spellStart"/>
      <w:r w:rsidR="00F966AC" w:rsidRPr="00842382">
        <w:rPr>
          <w:rFonts w:ascii="BakerSignet BT" w:hAnsi="BakerSignet BT"/>
          <w:sz w:val="28"/>
          <w:szCs w:val="28"/>
          <w:lang w:val="ca-ES"/>
        </w:rPr>
        <w:t>Browne</w:t>
      </w:r>
      <w:proofErr w:type="spellEnd"/>
      <w:r w:rsidR="00F966AC" w:rsidRPr="00842382">
        <w:rPr>
          <w:rFonts w:ascii="BakerSignet BT" w:hAnsi="BakerSignet BT"/>
          <w:sz w:val="28"/>
          <w:szCs w:val="28"/>
          <w:lang w:val="ca-ES"/>
        </w:rPr>
        <w:t xml:space="preserve">, Kepa </w:t>
      </w:r>
      <w:proofErr w:type="spellStart"/>
      <w:r w:rsidR="00F966AC" w:rsidRPr="00842382">
        <w:rPr>
          <w:rFonts w:ascii="BakerSignet BT" w:hAnsi="BakerSignet BT"/>
          <w:sz w:val="28"/>
          <w:szCs w:val="28"/>
          <w:lang w:val="ca-ES"/>
        </w:rPr>
        <w:t>Junkera</w:t>
      </w:r>
      <w:proofErr w:type="spellEnd"/>
      <w:r w:rsidR="00F966AC" w:rsidRPr="00842382">
        <w:rPr>
          <w:rFonts w:ascii="BakerSignet BT" w:hAnsi="BakerSignet BT"/>
          <w:sz w:val="28"/>
          <w:szCs w:val="28"/>
          <w:lang w:val="ca-ES"/>
        </w:rPr>
        <w:t xml:space="preserve">, Brian </w:t>
      </w:r>
      <w:proofErr w:type="spellStart"/>
      <w:r w:rsidR="00F966AC" w:rsidRPr="00842382">
        <w:rPr>
          <w:rFonts w:ascii="BakerSignet BT" w:hAnsi="BakerSignet BT"/>
          <w:sz w:val="28"/>
          <w:szCs w:val="28"/>
          <w:lang w:val="ca-ES"/>
        </w:rPr>
        <w:t>Dunning</w:t>
      </w:r>
      <w:proofErr w:type="spellEnd"/>
      <w:r w:rsidR="00F966AC" w:rsidRPr="00842382">
        <w:rPr>
          <w:rFonts w:ascii="BakerSignet BT" w:hAnsi="BakerSignet BT"/>
          <w:sz w:val="28"/>
          <w:szCs w:val="28"/>
          <w:lang w:val="ca-ES"/>
        </w:rPr>
        <w:t xml:space="preserve"> (</w:t>
      </w:r>
      <w:proofErr w:type="spellStart"/>
      <w:r w:rsidR="00F966AC" w:rsidRPr="00842382">
        <w:rPr>
          <w:rFonts w:ascii="BakerSignet BT" w:hAnsi="BakerSignet BT"/>
          <w:sz w:val="28"/>
          <w:szCs w:val="28"/>
          <w:lang w:val="ca-ES"/>
        </w:rPr>
        <w:t>Nightnoise</w:t>
      </w:r>
      <w:proofErr w:type="spellEnd"/>
      <w:r w:rsidR="00F966AC" w:rsidRPr="00842382">
        <w:rPr>
          <w:rFonts w:ascii="BakerSignet BT" w:hAnsi="BakerSignet BT"/>
          <w:sz w:val="28"/>
          <w:szCs w:val="28"/>
          <w:lang w:val="ca-ES"/>
        </w:rPr>
        <w:t xml:space="preserve">), Miguel </w:t>
      </w:r>
      <w:proofErr w:type="spellStart"/>
      <w:r w:rsidR="00F966AC" w:rsidRPr="00842382">
        <w:rPr>
          <w:rFonts w:ascii="BakerSignet BT" w:hAnsi="BakerSignet BT"/>
          <w:sz w:val="28"/>
          <w:szCs w:val="28"/>
          <w:lang w:val="ca-ES"/>
        </w:rPr>
        <w:t>Poveda</w:t>
      </w:r>
      <w:proofErr w:type="spellEnd"/>
      <w:r w:rsidR="00F966AC" w:rsidRPr="00842382">
        <w:rPr>
          <w:rFonts w:ascii="BakerSignet BT" w:hAnsi="BakerSignet BT"/>
          <w:sz w:val="28"/>
          <w:szCs w:val="28"/>
          <w:lang w:val="ca-ES"/>
        </w:rPr>
        <w:t xml:space="preserve"> entre d’altres, l’han acostat a tots els vessants de la </w:t>
      </w:r>
      <w:proofErr w:type="spellStart"/>
      <w:r w:rsidR="00F966AC" w:rsidRPr="00842382">
        <w:rPr>
          <w:rFonts w:ascii="BakerSignet BT" w:hAnsi="BakerSignet BT"/>
          <w:sz w:val="28"/>
          <w:szCs w:val="28"/>
          <w:lang w:val="ca-ES"/>
        </w:rPr>
        <w:t>World</w:t>
      </w:r>
      <w:proofErr w:type="spellEnd"/>
      <w:r w:rsidR="00F966AC" w:rsidRPr="00842382">
        <w:rPr>
          <w:rFonts w:ascii="BakerSignet BT" w:hAnsi="BakerSignet BT"/>
          <w:sz w:val="28"/>
          <w:szCs w:val="28"/>
          <w:lang w:val="ca-ES"/>
        </w:rPr>
        <w:t xml:space="preserve"> Music. </w:t>
      </w:r>
    </w:p>
    <w:p w14:paraId="5F8268BC" w14:textId="77777777" w:rsidR="00F966AC" w:rsidRPr="00842382" w:rsidRDefault="00F966AC" w:rsidP="00F966AC">
      <w:pPr>
        <w:pStyle w:val="Textoindependiente"/>
        <w:jc w:val="both"/>
        <w:rPr>
          <w:rFonts w:ascii="BakerSignet BT" w:hAnsi="BakerSignet BT"/>
          <w:sz w:val="28"/>
          <w:szCs w:val="28"/>
          <w:lang w:val="ca-ES"/>
        </w:rPr>
      </w:pPr>
      <w:r w:rsidRPr="00842382">
        <w:rPr>
          <w:rFonts w:ascii="BakerSignet BT" w:hAnsi="BakerSignet BT"/>
          <w:sz w:val="28"/>
          <w:szCs w:val="28"/>
          <w:lang w:val="ca-ES"/>
        </w:rPr>
        <w:t xml:space="preserve">Ha compartit escenari i realitzat espectacles monogràfics sobre l’obra d’Allen </w:t>
      </w:r>
      <w:proofErr w:type="spellStart"/>
      <w:r w:rsidRPr="00842382">
        <w:rPr>
          <w:rFonts w:ascii="BakerSignet BT" w:hAnsi="BakerSignet BT"/>
          <w:sz w:val="28"/>
          <w:szCs w:val="28"/>
          <w:lang w:val="ca-ES"/>
        </w:rPr>
        <w:t>Ginsberg</w:t>
      </w:r>
      <w:proofErr w:type="spellEnd"/>
      <w:r w:rsidRPr="00842382">
        <w:rPr>
          <w:rFonts w:ascii="BakerSignet BT" w:hAnsi="BakerSignet BT"/>
          <w:sz w:val="28"/>
          <w:szCs w:val="28"/>
          <w:lang w:val="ca-ES"/>
        </w:rPr>
        <w:t xml:space="preserve"> i Josep Palau i Fabra, la de Maria Mercè Marçal i Jacques </w:t>
      </w:r>
      <w:proofErr w:type="spellStart"/>
      <w:r w:rsidRPr="00842382">
        <w:rPr>
          <w:rFonts w:ascii="BakerSignet BT" w:hAnsi="BakerSignet BT"/>
          <w:sz w:val="28"/>
          <w:szCs w:val="28"/>
          <w:lang w:val="ca-ES"/>
        </w:rPr>
        <w:t>Prevert</w:t>
      </w:r>
      <w:proofErr w:type="spellEnd"/>
      <w:r w:rsidRPr="00842382">
        <w:rPr>
          <w:rFonts w:ascii="BakerSignet BT" w:hAnsi="BakerSignet BT"/>
          <w:sz w:val="28"/>
          <w:szCs w:val="28"/>
          <w:lang w:val="ca-ES"/>
        </w:rPr>
        <w:t xml:space="preserve">. Sobre les cançons i la poesia dels Trobadors </w:t>
      </w:r>
      <w:r w:rsidRPr="00842382">
        <w:rPr>
          <w:rFonts w:ascii="BakerSignet BT" w:hAnsi="BakerSignet BT"/>
          <w:i/>
          <w:sz w:val="28"/>
          <w:szCs w:val="28"/>
          <w:lang w:val="ca-ES"/>
        </w:rPr>
        <w:t>Lais d’amor</w:t>
      </w:r>
      <w:r w:rsidRPr="00842382">
        <w:rPr>
          <w:rFonts w:ascii="BakerSignet BT" w:hAnsi="BakerSignet BT"/>
          <w:sz w:val="28"/>
          <w:szCs w:val="28"/>
          <w:lang w:val="ca-ES"/>
        </w:rPr>
        <w:t xml:space="preserve">. Amb el grup de música antiga </w:t>
      </w:r>
      <w:proofErr w:type="spellStart"/>
      <w:r w:rsidRPr="00842382">
        <w:rPr>
          <w:rFonts w:ascii="BakerSignet BT" w:hAnsi="BakerSignet BT"/>
          <w:sz w:val="28"/>
          <w:szCs w:val="28"/>
          <w:lang w:val="ca-ES"/>
        </w:rPr>
        <w:t>Ariodant</w:t>
      </w:r>
      <w:proofErr w:type="spellEnd"/>
      <w:r w:rsidRPr="00842382">
        <w:rPr>
          <w:rFonts w:ascii="BakerSignet BT" w:hAnsi="BakerSignet BT"/>
          <w:sz w:val="28"/>
          <w:szCs w:val="28"/>
          <w:lang w:val="ca-ES"/>
        </w:rPr>
        <w:t xml:space="preserve">, sobre la musica en la obra de Shakespeare. I formant el grup </w:t>
      </w:r>
      <w:r w:rsidRPr="00842382">
        <w:rPr>
          <w:rFonts w:ascii="BakerSignet BT" w:hAnsi="BakerSignet BT"/>
          <w:i/>
          <w:sz w:val="28"/>
          <w:szCs w:val="28"/>
          <w:lang w:val="ca-ES"/>
        </w:rPr>
        <w:t>Terregada, cinc veus i un repertori sagnant</w:t>
      </w:r>
      <w:r w:rsidRPr="00842382">
        <w:rPr>
          <w:rFonts w:ascii="BakerSignet BT" w:hAnsi="BakerSignet BT"/>
          <w:sz w:val="28"/>
          <w:szCs w:val="28"/>
          <w:lang w:val="ca-ES"/>
        </w:rPr>
        <w:t xml:space="preserve"> amb Miquel Gil i </w:t>
      </w:r>
      <w:proofErr w:type="spellStart"/>
      <w:r w:rsidRPr="00842382">
        <w:rPr>
          <w:rFonts w:ascii="BakerSignet BT" w:hAnsi="BakerSignet BT"/>
          <w:sz w:val="28"/>
          <w:szCs w:val="28"/>
          <w:lang w:val="ca-ES"/>
        </w:rPr>
        <w:t>Psalite</w:t>
      </w:r>
      <w:proofErr w:type="spellEnd"/>
      <w:r w:rsidRPr="00842382">
        <w:rPr>
          <w:rFonts w:ascii="BakerSignet BT" w:hAnsi="BakerSignet BT"/>
          <w:sz w:val="28"/>
          <w:szCs w:val="28"/>
          <w:lang w:val="ca-ES"/>
        </w:rPr>
        <w:t>, sobre el cançoner tradicional català.</w:t>
      </w:r>
    </w:p>
    <w:p w14:paraId="28F8DD46" w14:textId="7D9ECAB4" w:rsidR="00F966AC" w:rsidRPr="00842382" w:rsidRDefault="00F966AC" w:rsidP="00F966AC">
      <w:pPr>
        <w:pStyle w:val="Textoindependiente"/>
        <w:jc w:val="both"/>
        <w:rPr>
          <w:rFonts w:ascii="BakerSignet BT" w:hAnsi="BakerSignet BT"/>
          <w:sz w:val="28"/>
          <w:szCs w:val="28"/>
          <w:lang w:val="ca-ES"/>
        </w:rPr>
      </w:pPr>
      <w:r w:rsidRPr="00842382">
        <w:rPr>
          <w:rFonts w:ascii="BakerSignet BT" w:hAnsi="BakerSignet BT"/>
          <w:sz w:val="28"/>
          <w:szCs w:val="28"/>
          <w:lang w:val="ca-ES"/>
        </w:rPr>
        <w:t xml:space="preserve">Com a actriu ha participat, entre d’altres, en </w:t>
      </w:r>
      <w:r w:rsidRPr="00842382">
        <w:rPr>
          <w:rFonts w:ascii="BakerSignet BT" w:hAnsi="BakerSignet BT"/>
          <w:i/>
          <w:sz w:val="28"/>
          <w:szCs w:val="28"/>
          <w:lang w:val="ca-ES"/>
        </w:rPr>
        <w:t>Morir</w:t>
      </w:r>
      <w:r w:rsidRPr="00842382">
        <w:rPr>
          <w:rFonts w:ascii="BakerSignet BT" w:hAnsi="BakerSignet BT"/>
          <w:sz w:val="28"/>
          <w:szCs w:val="28"/>
          <w:lang w:val="ca-ES"/>
        </w:rPr>
        <w:t xml:space="preserve"> de Sergi Belbel, </w:t>
      </w:r>
      <w:r w:rsidRPr="00842382">
        <w:rPr>
          <w:rFonts w:ascii="BakerSignet BT" w:hAnsi="BakerSignet BT"/>
          <w:i/>
          <w:sz w:val="28"/>
          <w:szCs w:val="28"/>
          <w:lang w:val="ca-ES"/>
        </w:rPr>
        <w:t>L'òpera dels tres rals</w:t>
      </w:r>
      <w:r w:rsidRPr="00842382">
        <w:rPr>
          <w:rFonts w:ascii="BakerSignet BT" w:hAnsi="BakerSignet BT"/>
          <w:sz w:val="28"/>
          <w:szCs w:val="28"/>
          <w:lang w:val="ca-ES"/>
        </w:rPr>
        <w:t xml:space="preserve"> de Bertolt Brecht, sota la direcció de </w:t>
      </w:r>
      <w:proofErr w:type="spellStart"/>
      <w:r w:rsidRPr="00842382">
        <w:rPr>
          <w:rFonts w:ascii="BakerSignet BT" w:hAnsi="BakerSignet BT"/>
          <w:sz w:val="28"/>
          <w:szCs w:val="28"/>
          <w:lang w:val="ca-ES"/>
        </w:rPr>
        <w:t>Calixto</w:t>
      </w:r>
      <w:proofErr w:type="spellEnd"/>
      <w:r w:rsidRPr="00842382">
        <w:rPr>
          <w:rFonts w:ascii="BakerSignet BT" w:hAnsi="BakerSignet BT"/>
          <w:sz w:val="28"/>
          <w:szCs w:val="28"/>
          <w:lang w:val="ca-ES"/>
        </w:rPr>
        <w:t xml:space="preserve"> Bieito. Com a directora ha creat i interpretat, entre d’altres, els espectacles </w:t>
      </w:r>
      <w:r w:rsidRPr="00842382">
        <w:rPr>
          <w:rFonts w:ascii="BakerSignet BT" w:hAnsi="BakerSignet BT"/>
          <w:i/>
          <w:sz w:val="28"/>
          <w:szCs w:val="28"/>
          <w:lang w:val="ca-ES"/>
        </w:rPr>
        <w:t xml:space="preserve">El </w:t>
      </w:r>
      <w:proofErr w:type="spellStart"/>
      <w:r w:rsidRPr="00842382">
        <w:rPr>
          <w:rFonts w:ascii="BakerSignet BT" w:hAnsi="BakerSignet BT"/>
          <w:i/>
          <w:sz w:val="28"/>
          <w:szCs w:val="28"/>
          <w:lang w:val="ca-ES"/>
        </w:rPr>
        <w:t>Boulevard</w:t>
      </w:r>
      <w:proofErr w:type="spellEnd"/>
      <w:r w:rsidRPr="00842382">
        <w:rPr>
          <w:rFonts w:ascii="BakerSignet BT" w:hAnsi="BakerSignet BT"/>
          <w:i/>
          <w:sz w:val="28"/>
          <w:szCs w:val="28"/>
          <w:lang w:val="ca-ES"/>
        </w:rPr>
        <w:t xml:space="preserve"> del crim</w:t>
      </w:r>
      <w:r w:rsidRPr="00842382">
        <w:rPr>
          <w:rFonts w:ascii="BakerSignet BT" w:hAnsi="BakerSignet BT"/>
          <w:sz w:val="28"/>
          <w:szCs w:val="28"/>
          <w:lang w:val="ca-ES"/>
        </w:rPr>
        <w:t xml:space="preserve"> presentat al Festival Grec de Barcelona, i juntament amb Lluís Llach i Albert Pla ha participat en l’espectacle </w:t>
      </w:r>
      <w:r w:rsidRPr="00842382">
        <w:rPr>
          <w:rFonts w:ascii="BakerSignet BT" w:hAnsi="BakerSignet BT"/>
          <w:i/>
          <w:sz w:val="28"/>
          <w:szCs w:val="28"/>
          <w:lang w:val="ca-ES"/>
        </w:rPr>
        <w:t>Llits</w:t>
      </w:r>
      <w:r w:rsidRPr="00842382">
        <w:rPr>
          <w:rFonts w:ascii="BakerSignet BT" w:hAnsi="BakerSignet BT"/>
          <w:sz w:val="28"/>
          <w:szCs w:val="28"/>
          <w:lang w:val="ca-ES"/>
        </w:rPr>
        <w:t xml:space="preserve"> de Lluís Danès al Teatre Nacional de Catalunya. </w:t>
      </w:r>
      <w:r w:rsidR="00CE4941" w:rsidRPr="00842382">
        <w:rPr>
          <w:rFonts w:ascii="BakerSignet BT" w:hAnsi="BakerSignet BT"/>
          <w:sz w:val="28"/>
          <w:szCs w:val="28"/>
          <w:lang w:val="ca-ES"/>
        </w:rPr>
        <w:t>H</w:t>
      </w:r>
      <w:r w:rsidRPr="00842382">
        <w:rPr>
          <w:rFonts w:ascii="BakerSignet BT" w:hAnsi="BakerSignet BT"/>
          <w:sz w:val="28"/>
          <w:szCs w:val="28"/>
          <w:lang w:val="ca-ES"/>
        </w:rPr>
        <w:t xml:space="preserve">a creat i dirigit </w:t>
      </w:r>
      <w:r w:rsidRPr="00842382">
        <w:rPr>
          <w:rFonts w:ascii="BakerSignet BT" w:hAnsi="BakerSignet BT"/>
          <w:i/>
          <w:sz w:val="28"/>
          <w:szCs w:val="28"/>
          <w:lang w:val="ca-ES"/>
        </w:rPr>
        <w:t>La Cerimònia de la Llum</w:t>
      </w:r>
      <w:r w:rsidRPr="00842382">
        <w:rPr>
          <w:rFonts w:ascii="BakerSignet BT" w:hAnsi="BakerSignet BT"/>
          <w:sz w:val="28"/>
          <w:szCs w:val="28"/>
          <w:lang w:val="ca-ES"/>
        </w:rPr>
        <w:t>, interpretada en monestirs i catedrals d’arreu de Catalunya, on</w:t>
      </w:r>
      <w:r w:rsidRPr="00842382">
        <w:rPr>
          <w:rStyle w:val="nfasis"/>
          <w:rFonts w:ascii="BakerSignet BT" w:hAnsi="BakerSignet BT"/>
          <w:sz w:val="28"/>
          <w:szCs w:val="28"/>
          <w:lang w:val="ca-ES"/>
        </w:rPr>
        <w:t xml:space="preserve"> </w:t>
      </w:r>
      <w:r w:rsidRPr="00842382">
        <w:rPr>
          <w:rFonts w:ascii="BakerSignet BT" w:hAnsi="BakerSignet BT"/>
          <w:sz w:val="28"/>
          <w:szCs w:val="28"/>
          <w:lang w:val="ca-ES"/>
        </w:rPr>
        <w:t>s'hi retroben les cançons de la tradició escrita, recollides en el Llibre Vermell de Montserrat, amb el repertori tradicional oral, les cançons bressol de tota la Mediterrània. El missatge dels seus valors abasta des de la convivència entre cultures i pobles fins a la necessitat d'una lectura actual de símbols religiosos i culturals. L’estiu de 2012, a la Sala Muntaner, les “</w:t>
      </w:r>
      <w:r w:rsidRPr="00842382">
        <w:rPr>
          <w:rFonts w:ascii="BakerSignet BT" w:hAnsi="BakerSignet BT"/>
          <w:i/>
          <w:sz w:val="28"/>
          <w:szCs w:val="28"/>
          <w:lang w:val="ca-ES"/>
        </w:rPr>
        <w:t>Converses singulars amb Lídia Pujol”</w:t>
      </w:r>
      <w:r w:rsidRPr="00842382">
        <w:rPr>
          <w:rFonts w:ascii="BakerSignet BT" w:hAnsi="BakerSignet BT"/>
          <w:sz w:val="28"/>
          <w:szCs w:val="28"/>
          <w:lang w:val="ca-ES"/>
        </w:rPr>
        <w:t xml:space="preserve"> l’han portat a conversar amb una sèrie de personatges com Teresa Forcades i </w:t>
      </w:r>
      <w:proofErr w:type="spellStart"/>
      <w:r w:rsidRPr="00842382">
        <w:rPr>
          <w:rFonts w:ascii="BakerSignet BT" w:hAnsi="BakerSignet BT"/>
          <w:sz w:val="28"/>
          <w:szCs w:val="28"/>
          <w:lang w:val="ca-ES"/>
        </w:rPr>
        <w:t>Mayte</w:t>
      </w:r>
      <w:proofErr w:type="spellEnd"/>
      <w:r w:rsidRPr="00842382">
        <w:rPr>
          <w:rFonts w:ascii="BakerSignet BT" w:hAnsi="BakerSignet BT"/>
          <w:sz w:val="28"/>
          <w:szCs w:val="28"/>
          <w:lang w:val="ca-ES"/>
        </w:rPr>
        <w:t xml:space="preserve"> Martin, entre d’altres, en un encontre en el que la música i la paraula són les protagonistes.</w:t>
      </w:r>
    </w:p>
    <w:p w14:paraId="569BBA37" w14:textId="2F43AB9E" w:rsidR="003C1823" w:rsidRDefault="004151F7" w:rsidP="00F966AC">
      <w:pPr>
        <w:pStyle w:val="Textoindependiente"/>
        <w:jc w:val="both"/>
        <w:rPr>
          <w:rFonts w:ascii="BakerSignet BT" w:hAnsi="BakerSignet BT"/>
          <w:color w:val="222222"/>
          <w:sz w:val="29"/>
          <w:szCs w:val="29"/>
          <w:shd w:val="clear" w:color="auto" w:fill="FFFFFF"/>
          <w:lang w:val="ca-ES"/>
        </w:rPr>
      </w:pPr>
      <w:r w:rsidRPr="00842382">
        <w:rPr>
          <w:rFonts w:ascii="BakerSignet BT" w:hAnsi="BakerSignet BT"/>
          <w:color w:val="222222"/>
          <w:sz w:val="29"/>
          <w:szCs w:val="29"/>
          <w:shd w:val="clear" w:color="auto" w:fill="FFFFFF"/>
          <w:lang w:val="ca-ES"/>
        </w:rPr>
        <w:t>Al 2014 ha enregistrat el seu disc</w:t>
      </w:r>
      <w:r w:rsidRPr="00842382">
        <w:rPr>
          <w:rStyle w:val="apple-converted-space"/>
          <w:rFonts w:ascii="BakerSignet BT" w:hAnsi="BakerSignet BT"/>
          <w:color w:val="222222"/>
          <w:sz w:val="29"/>
          <w:szCs w:val="29"/>
          <w:shd w:val="clear" w:color="auto" w:fill="FFFFFF"/>
          <w:lang w:val="ca-ES"/>
        </w:rPr>
        <w:t> </w:t>
      </w:r>
      <w:r w:rsidRPr="00842382">
        <w:rPr>
          <w:rFonts w:ascii="BakerSignet BT" w:hAnsi="BakerSignet BT"/>
          <w:i/>
          <w:iCs/>
          <w:color w:val="222222"/>
          <w:sz w:val="29"/>
          <w:szCs w:val="29"/>
          <w:shd w:val="clear" w:color="auto" w:fill="FFFFFF"/>
          <w:lang w:val="ca-ES"/>
        </w:rPr>
        <w:t xml:space="preserve">Mariam </w:t>
      </w:r>
      <w:proofErr w:type="spellStart"/>
      <w:r w:rsidRPr="00842382">
        <w:rPr>
          <w:rFonts w:ascii="BakerSignet BT" w:hAnsi="BakerSignet BT"/>
          <w:i/>
          <w:iCs/>
          <w:color w:val="222222"/>
          <w:sz w:val="29"/>
          <w:szCs w:val="29"/>
          <w:shd w:val="clear" w:color="auto" w:fill="FFFFFF"/>
          <w:lang w:val="ca-ES"/>
        </w:rPr>
        <w:t>Matrem</w:t>
      </w:r>
      <w:proofErr w:type="spellEnd"/>
      <w:r w:rsidRPr="00842382">
        <w:rPr>
          <w:rStyle w:val="apple-converted-space"/>
          <w:rFonts w:ascii="BakerSignet BT" w:hAnsi="BakerSignet BT"/>
          <w:color w:val="222222"/>
          <w:sz w:val="29"/>
          <w:szCs w:val="29"/>
          <w:shd w:val="clear" w:color="auto" w:fill="FFFFFF"/>
          <w:lang w:val="ca-ES"/>
        </w:rPr>
        <w:t> </w:t>
      </w:r>
      <w:r w:rsidRPr="00842382">
        <w:rPr>
          <w:rFonts w:ascii="BakerSignet BT" w:hAnsi="BakerSignet BT"/>
          <w:color w:val="222222"/>
          <w:sz w:val="29"/>
          <w:szCs w:val="29"/>
          <w:shd w:val="clear" w:color="auto" w:fill="FFFFFF"/>
          <w:lang w:val="ca-ES"/>
        </w:rPr>
        <w:t>que acompanya al llibre d’Àngela Volpini</w:t>
      </w:r>
      <w:r w:rsidRPr="00842382">
        <w:rPr>
          <w:rStyle w:val="apple-converted-space"/>
          <w:rFonts w:ascii="BakerSignet BT" w:hAnsi="BakerSignet BT"/>
          <w:color w:val="222222"/>
          <w:sz w:val="29"/>
          <w:szCs w:val="29"/>
          <w:shd w:val="clear" w:color="auto" w:fill="FFFFFF"/>
          <w:lang w:val="ca-ES"/>
        </w:rPr>
        <w:t> </w:t>
      </w:r>
      <w:r w:rsidRPr="00842382">
        <w:rPr>
          <w:rFonts w:ascii="BakerSignet BT" w:hAnsi="BakerSignet BT"/>
          <w:i/>
          <w:iCs/>
          <w:color w:val="222222"/>
          <w:sz w:val="29"/>
          <w:szCs w:val="29"/>
          <w:shd w:val="clear" w:color="auto" w:fill="FFFFFF"/>
          <w:lang w:val="ca-ES"/>
        </w:rPr>
        <w:t xml:space="preserve">La </w:t>
      </w:r>
      <w:proofErr w:type="spellStart"/>
      <w:r w:rsidRPr="00842382">
        <w:rPr>
          <w:rFonts w:ascii="BakerSignet BT" w:hAnsi="BakerSignet BT"/>
          <w:i/>
          <w:iCs/>
          <w:color w:val="222222"/>
          <w:sz w:val="29"/>
          <w:szCs w:val="29"/>
          <w:shd w:val="clear" w:color="auto" w:fill="FFFFFF"/>
          <w:lang w:val="ca-ES"/>
        </w:rPr>
        <w:t>cualidad</w:t>
      </w:r>
      <w:proofErr w:type="spellEnd"/>
      <w:r w:rsidRPr="00842382">
        <w:rPr>
          <w:rFonts w:ascii="BakerSignet BT" w:hAnsi="BakerSignet BT"/>
          <w:i/>
          <w:iCs/>
          <w:color w:val="222222"/>
          <w:sz w:val="29"/>
          <w:szCs w:val="29"/>
          <w:shd w:val="clear" w:color="auto" w:fill="FFFFFF"/>
          <w:lang w:val="ca-ES"/>
        </w:rPr>
        <w:t xml:space="preserve"> humana</w:t>
      </w:r>
      <w:r w:rsidRPr="00842382">
        <w:rPr>
          <w:rStyle w:val="apple-converted-space"/>
          <w:rFonts w:ascii="BakerSignet BT" w:hAnsi="BakerSignet BT"/>
          <w:color w:val="222222"/>
          <w:sz w:val="29"/>
          <w:szCs w:val="29"/>
          <w:shd w:val="clear" w:color="auto" w:fill="FFFFFF"/>
          <w:lang w:val="ca-ES"/>
        </w:rPr>
        <w:t> </w:t>
      </w:r>
      <w:r w:rsidRPr="00842382">
        <w:rPr>
          <w:rFonts w:ascii="BakerSignet BT" w:hAnsi="BakerSignet BT"/>
          <w:color w:val="222222"/>
          <w:sz w:val="29"/>
          <w:szCs w:val="29"/>
          <w:shd w:val="clear" w:color="auto" w:fill="FFFFFF"/>
          <w:lang w:val="ca-ES"/>
        </w:rPr>
        <w:t>amb pròleg de T</w:t>
      </w:r>
      <w:r w:rsidR="00842382" w:rsidRPr="00842382">
        <w:rPr>
          <w:rFonts w:ascii="BakerSignet BT" w:hAnsi="BakerSignet BT"/>
          <w:color w:val="222222"/>
          <w:sz w:val="29"/>
          <w:szCs w:val="29"/>
          <w:shd w:val="clear" w:color="auto" w:fill="FFFFFF"/>
          <w:lang w:val="ca-ES"/>
        </w:rPr>
        <w:t>eresa Forcades</w:t>
      </w:r>
      <w:r w:rsidR="003C1823">
        <w:rPr>
          <w:rFonts w:ascii="BakerSignet BT" w:hAnsi="BakerSignet BT"/>
          <w:color w:val="222222"/>
          <w:sz w:val="29"/>
          <w:szCs w:val="29"/>
          <w:shd w:val="clear" w:color="auto" w:fill="FFFFFF"/>
          <w:lang w:val="ca-ES"/>
        </w:rPr>
        <w:t>.</w:t>
      </w:r>
    </w:p>
    <w:p w14:paraId="5512C88C" w14:textId="77777777" w:rsidR="003C1823" w:rsidRDefault="003C1823" w:rsidP="006E7B08">
      <w:pPr>
        <w:pStyle w:val="Textoindependiente"/>
        <w:jc w:val="both"/>
        <w:rPr>
          <w:rFonts w:ascii="BakerSignet BT" w:hAnsi="BakerSignet BT"/>
          <w:color w:val="222222"/>
          <w:sz w:val="29"/>
          <w:szCs w:val="29"/>
          <w:shd w:val="clear" w:color="auto" w:fill="FFFFFF"/>
          <w:lang w:val="ca-ES"/>
        </w:rPr>
      </w:pPr>
      <w:r w:rsidRPr="003C1823">
        <w:rPr>
          <w:rFonts w:ascii="BakerSignet BT" w:hAnsi="BakerSignet BT"/>
          <w:color w:val="222222"/>
          <w:sz w:val="29"/>
          <w:szCs w:val="29"/>
          <w:shd w:val="clear" w:color="auto" w:fill="FFFFFF"/>
          <w:lang w:val="ca-ES"/>
        </w:rPr>
        <w:t xml:space="preserve">Ha creat i dirigit </w:t>
      </w:r>
      <w:r w:rsidRPr="003C1823">
        <w:rPr>
          <w:rFonts w:ascii="BakerSignet BT" w:hAnsi="BakerSignet BT"/>
          <w:i/>
          <w:color w:val="222222"/>
          <w:sz w:val="29"/>
          <w:szCs w:val="29"/>
          <w:shd w:val="clear" w:color="auto" w:fill="FFFFFF"/>
          <w:lang w:val="ca-ES"/>
        </w:rPr>
        <w:t>La Cerimònia de la Llum</w:t>
      </w:r>
      <w:r w:rsidRPr="003C1823">
        <w:rPr>
          <w:rFonts w:ascii="BakerSignet BT" w:hAnsi="BakerSignet BT"/>
          <w:color w:val="222222"/>
          <w:sz w:val="29"/>
          <w:szCs w:val="29"/>
          <w:shd w:val="clear" w:color="auto" w:fill="FFFFFF"/>
          <w:lang w:val="ca-ES"/>
        </w:rPr>
        <w:t xml:space="preserve">, interpretada en monestirs i catedrals d’arreu de Catalunya, on s’hi retroben les cançons de la tradició escrita, recollides en el Llibre Vermell de Montserrat, amb el repertori tradicional oral, les cançons de bressol de tota la Mediterrània. L’any 2014 inicia el projecte </w:t>
      </w:r>
      <w:proofErr w:type="spellStart"/>
      <w:r w:rsidRPr="003C1823">
        <w:rPr>
          <w:rFonts w:ascii="BakerSignet BT" w:hAnsi="BakerSignet BT"/>
          <w:i/>
          <w:color w:val="222222"/>
          <w:sz w:val="29"/>
          <w:szCs w:val="29"/>
          <w:shd w:val="clear" w:color="auto" w:fill="FFFFFF"/>
          <w:lang w:val="ca-ES"/>
        </w:rPr>
        <w:t>Iter</w:t>
      </w:r>
      <w:proofErr w:type="spellEnd"/>
      <w:r w:rsidRPr="003C1823">
        <w:rPr>
          <w:rFonts w:ascii="BakerSignet BT" w:hAnsi="BakerSignet BT"/>
          <w:i/>
          <w:color w:val="222222"/>
          <w:sz w:val="29"/>
          <w:szCs w:val="29"/>
          <w:shd w:val="clear" w:color="auto" w:fill="FFFFFF"/>
          <w:lang w:val="ca-ES"/>
        </w:rPr>
        <w:t xml:space="preserve"> </w:t>
      </w:r>
      <w:proofErr w:type="spellStart"/>
      <w:r w:rsidRPr="003C1823">
        <w:rPr>
          <w:rFonts w:ascii="BakerSignet BT" w:hAnsi="BakerSignet BT"/>
          <w:i/>
          <w:color w:val="222222"/>
          <w:sz w:val="29"/>
          <w:szCs w:val="29"/>
          <w:shd w:val="clear" w:color="auto" w:fill="FFFFFF"/>
          <w:lang w:val="ca-ES"/>
        </w:rPr>
        <w:lastRenderedPageBreak/>
        <w:t>Luminis</w:t>
      </w:r>
      <w:proofErr w:type="spellEnd"/>
      <w:r w:rsidRPr="003C1823">
        <w:rPr>
          <w:rFonts w:ascii="BakerSignet BT" w:hAnsi="BakerSignet BT"/>
          <w:i/>
          <w:color w:val="222222"/>
          <w:sz w:val="29"/>
          <w:szCs w:val="29"/>
          <w:shd w:val="clear" w:color="auto" w:fill="FFFFFF"/>
          <w:lang w:val="ca-ES"/>
        </w:rPr>
        <w:t xml:space="preserve"> - Camí d’Identitat</w:t>
      </w:r>
      <w:r w:rsidRPr="003C1823">
        <w:rPr>
          <w:rFonts w:ascii="BakerSignet BT" w:hAnsi="BakerSignet BT"/>
          <w:color w:val="222222"/>
          <w:sz w:val="29"/>
          <w:szCs w:val="29"/>
          <w:shd w:val="clear" w:color="auto" w:fill="FFFFFF"/>
          <w:lang w:val="ca-ES"/>
        </w:rPr>
        <w:t xml:space="preserve">, amb el qual comença una gira per diferents espais emblemàtics catalans, tot unint història i música al patrimoni i a la gent de cada territori per crear una renovada tradició. Tant al disc com en directe, està acompanyada per </w:t>
      </w:r>
      <w:r w:rsidRPr="003C1823">
        <w:rPr>
          <w:rFonts w:ascii="BakerSignet BT" w:hAnsi="BakerSignet BT"/>
          <w:i/>
          <w:color w:val="222222"/>
          <w:sz w:val="29"/>
          <w:szCs w:val="29"/>
          <w:shd w:val="clear" w:color="auto" w:fill="FFFFFF"/>
          <w:lang w:val="ca-ES"/>
        </w:rPr>
        <w:t xml:space="preserve">El Cor de </w:t>
      </w:r>
      <w:proofErr w:type="spellStart"/>
      <w:r w:rsidRPr="003C1823">
        <w:rPr>
          <w:rFonts w:ascii="BakerSignet BT" w:hAnsi="BakerSignet BT"/>
          <w:i/>
          <w:color w:val="222222"/>
          <w:sz w:val="29"/>
          <w:szCs w:val="29"/>
          <w:shd w:val="clear" w:color="auto" w:fill="FFFFFF"/>
          <w:lang w:val="ca-ES"/>
        </w:rPr>
        <w:t>Vallferosa</w:t>
      </w:r>
      <w:proofErr w:type="spellEnd"/>
      <w:r w:rsidRPr="003C1823">
        <w:rPr>
          <w:rFonts w:ascii="BakerSignet BT" w:hAnsi="BakerSignet BT"/>
          <w:color w:val="222222"/>
          <w:sz w:val="29"/>
          <w:szCs w:val="29"/>
          <w:shd w:val="clear" w:color="auto" w:fill="FFFFFF"/>
          <w:lang w:val="ca-ES"/>
        </w:rPr>
        <w:t>, nascut amb la voluntat de viure l’art, la cultura i l’emoció com a eines fonamentals en la construcció de la nova sensibilitat social.</w:t>
      </w:r>
    </w:p>
    <w:p w14:paraId="54C4EEA8" w14:textId="23C3CB54" w:rsidR="003C1823" w:rsidRDefault="003C1823" w:rsidP="00F966AC">
      <w:pPr>
        <w:pStyle w:val="Textoindependiente"/>
        <w:jc w:val="both"/>
        <w:rPr>
          <w:rStyle w:val="apple-converted-space"/>
          <w:rFonts w:ascii="BakerSignet BT" w:hAnsi="BakerSignet BT"/>
          <w:color w:val="222222"/>
          <w:sz w:val="29"/>
          <w:szCs w:val="29"/>
          <w:shd w:val="clear" w:color="auto" w:fill="FFFFFF"/>
          <w:lang w:val="ca-ES"/>
        </w:rPr>
      </w:pPr>
      <w:r w:rsidRPr="003C1823">
        <w:rPr>
          <w:rStyle w:val="apple-converted-space"/>
          <w:rFonts w:ascii="BakerSignet BT" w:hAnsi="BakerSignet BT"/>
          <w:color w:val="222222"/>
          <w:sz w:val="29"/>
          <w:szCs w:val="29"/>
          <w:shd w:val="clear" w:color="auto" w:fill="FFFFFF"/>
          <w:lang w:val="ca-ES"/>
        </w:rPr>
        <w:t xml:space="preserve">L’any 2015 inicia una segona gira amb </w:t>
      </w:r>
      <w:proofErr w:type="spellStart"/>
      <w:r w:rsidRPr="003C1823">
        <w:rPr>
          <w:rStyle w:val="apple-converted-space"/>
          <w:rFonts w:ascii="BakerSignet BT" w:hAnsi="BakerSignet BT"/>
          <w:i/>
          <w:color w:val="222222"/>
          <w:sz w:val="29"/>
          <w:szCs w:val="29"/>
          <w:shd w:val="clear" w:color="auto" w:fill="FFFFFF"/>
          <w:lang w:val="ca-ES"/>
        </w:rPr>
        <w:t>Iter</w:t>
      </w:r>
      <w:proofErr w:type="spellEnd"/>
      <w:r w:rsidRPr="003C1823">
        <w:rPr>
          <w:rStyle w:val="apple-converted-space"/>
          <w:rFonts w:ascii="BakerSignet BT" w:hAnsi="BakerSignet BT"/>
          <w:i/>
          <w:color w:val="222222"/>
          <w:sz w:val="29"/>
          <w:szCs w:val="29"/>
          <w:shd w:val="clear" w:color="auto" w:fill="FFFFFF"/>
          <w:lang w:val="ca-ES"/>
        </w:rPr>
        <w:t xml:space="preserve"> </w:t>
      </w:r>
      <w:proofErr w:type="spellStart"/>
      <w:r w:rsidRPr="003C1823">
        <w:rPr>
          <w:rStyle w:val="apple-converted-space"/>
          <w:rFonts w:ascii="BakerSignet BT" w:hAnsi="BakerSignet BT"/>
          <w:i/>
          <w:color w:val="222222"/>
          <w:sz w:val="29"/>
          <w:szCs w:val="29"/>
          <w:shd w:val="clear" w:color="auto" w:fill="FFFFFF"/>
          <w:lang w:val="ca-ES"/>
        </w:rPr>
        <w:t>Luminis</w:t>
      </w:r>
      <w:proofErr w:type="spellEnd"/>
      <w:r w:rsidRPr="003C1823">
        <w:rPr>
          <w:rStyle w:val="apple-converted-space"/>
          <w:rFonts w:ascii="BakerSignet BT" w:hAnsi="BakerSignet BT"/>
          <w:i/>
          <w:color w:val="222222"/>
          <w:sz w:val="29"/>
          <w:szCs w:val="29"/>
          <w:shd w:val="clear" w:color="auto" w:fill="FFFFFF"/>
          <w:lang w:val="ca-ES"/>
        </w:rPr>
        <w:t>. Treballs i Plaers d’Amor</w:t>
      </w:r>
      <w:r w:rsidRPr="003C1823">
        <w:rPr>
          <w:rStyle w:val="apple-converted-space"/>
          <w:rFonts w:ascii="BakerSignet BT" w:hAnsi="BakerSignet BT"/>
          <w:color w:val="222222"/>
          <w:sz w:val="29"/>
          <w:szCs w:val="29"/>
          <w:shd w:val="clear" w:color="auto" w:fill="FFFFFF"/>
          <w:lang w:val="ca-ES"/>
        </w:rPr>
        <w:t xml:space="preserve">, una cerimònia musical i poètica que vol compartir amb el públic una mateixa orientació en el nucli de l’experiència de Teresa de Jesús, en diàleg amb la mística de Ramon Llull. El concert posa a l’abast del públic el procés d’humanització de l’ésser humà. </w:t>
      </w:r>
    </w:p>
    <w:p w14:paraId="295C2025" w14:textId="2680079C" w:rsidR="003C1823" w:rsidRDefault="003C1823" w:rsidP="00F966AC">
      <w:pPr>
        <w:pStyle w:val="Textoindependiente"/>
        <w:jc w:val="both"/>
        <w:rPr>
          <w:rStyle w:val="apple-converted-space"/>
          <w:rFonts w:ascii="BakerSignet BT" w:hAnsi="BakerSignet BT"/>
          <w:color w:val="222222"/>
          <w:sz w:val="29"/>
          <w:szCs w:val="29"/>
          <w:shd w:val="clear" w:color="auto" w:fill="FFFFFF"/>
          <w:lang w:val="ca-ES"/>
        </w:rPr>
      </w:pPr>
      <w:r>
        <w:rPr>
          <w:rStyle w:val="apple-converted-space"/>
          <w:rFonts w:ascii="BakerSignet BT" w:hAnsi="BakerSignet BT"/>
          <w:color w:val="222222"/>
          <w:sz w:val="29"/>
          <w:szCs w:val="29"/>
          <w:shd w:val="clear" w:color="auto" w:fill="FFFFFF"/>
          <w:lang w:val="ca-ES"/>
        </w:rPr>
        <w:t xml:space="preserve">L’any 2017 publica el seu darrer disc i llibre-disc </w:t>
      </w:r>
      <w:proofErr w:type="spellStart"/>
      <w:r w:rsidRPr="003C1823">
        <w:rPr>
          <w:rStyle w:val="apple-converted-space"/>
          <w:rFonts w:ascii="BakerSignet BT" w:hAnsi="BakerSignet BT"/>
          <w:i/>
          <w:color w:val="222222"/>
          <w:sz w:val="29"/>
          <w:szCs w:val="29"/>
          <w:shd w:val="clear" w:color="auto" w:fill="FFFFFF"/>
          <w:lang w:val="ca-ES"/>
        </w:rPr>
        <w:t>Iter</w:t>
      </w:r>
      <w:proofErr w:type="spellEnd"/>
      <w:r w:rsidRPr="003C1823">
        <w:rPr>
          <w:rStyle w:val="apple-converted-space"/>
          <w:rFonts w:ascii="BakerSignet BT" w:hAnsi="BakerSignet BT"/>
          <w:i/>
          <w:color w:val="222222"/>
          <w:sz w:val="29"/>
          <w:szCs w:val="29"/>
          <w:shd w:val="clear" w:color="auto" w:fill="FFFFFF"/>
          <w:lang w:val="ca-ES"/>
        </w:rPr>
        <w:t xml:space="preserve"> </w:t>
      </w:r>
      <w:proofErr w:type="spellStart"/>
      <w:r w:rsidRPr="003C1823">
        <w:rPr>
          <w:rStyle w:val="apple-converted-space"/>
          <w:rFonts w:ascii="BakerSignet BT" w:hAnsi="BakerSignet BT"/>
          <w:i/>
          <w:color w:val="222222"/>
          <w:sz w:val="29"/>
          <w:szCs w:val="29"/>
          <w:shd w:val="clear" w:color="auto" w:fill="FFFFFF"/>
          <w:lang w:val="ca-ES"/>
        </w:rPr>
        <w:t>Luminis</w:t>
      </w:r>
      <w:proofErr w:type="spellEnd"/>
      <w:r w:rsidRPr="003C1823">
        <w:rPr>
          <w:rStyle w:val="apple-converted-space"/>
          <w:rFonts w:ascii="BakerSignet BT" w:hAnsi="BakerSignet BT"/>
          <w:i/>
          <w:color w:val="222222"/>
          <w:sz w:val="29"/>
          <w:szCs w:val="29"/>
          <w:shd w:val="clear" w:color="auto" w:fill="FFFFFF"/>
          <w:lang w:val="ca-ES"/>
        </w:rPr>
        <w:t>. Un camí orientat</w:t>
      </w:r>
      <w:r w:rsidRPr="003C1823">
        <w:rPr>
          <w:rStyle w:val="apple-converted-space"/>
          <w:rFonts w:ascii="BakerSignet BT" w:hAnsi="BakerSignet BT"/>
          <w:color w:val="222222"/>
          <w:sz w:val="29"/>
          <w:szCs w:val="29"/>
          <w:shd w:val="clear" w:color="auto" w:fill="FFFFFF"/>
          <w:lang w:val="ca-ES"/>
        </w:rPr>
        <w:t xml:space="preserve"> que vol deixar constància de tot el camí musical, artístic i </w:t>
      </w:r>
      <w:proofErr w:type="spellStart"/>
      <w:r w:rsidRPr="003C1823">
        <w:rPr>
          <w:rStyle w:val="apple-converted-space"/>
          <w:rFonts w:ascii="BakerSignet BT" w:hAnsi="BakerSignet BT"/>
          <w:color w:val="222222"/>
          <w:sz w:val="29"/>
          <w:szCs w:val="29"/>
          <w:shd w:val="clear" w:color="auto" w:fill="FFFFFF"/>
          <w:lang w:val="ca-ES"/>
        </w:rPr>
        <w:t>experiencial</w:t>
      </w:r>
      <w:proofErr w:type="spellEnd"/>
      <w:r w:rsidRPr="003C1823">
        <w:rPr>
          <w:rStyle w:val="apple-converted-space"/>
          <w:rFonts w:ascii="BakerSignet BT" w:hAnsi="BakerSignet BT"/>
          <w:color w:val="222222"/>
          <w:sz w:val="29"/>
          <w:szCs w:val="29"/>
          <w:shd w:val="clear" w:color="auto" w:fill="FFFFFF"/>
          <w:lang w:val="ca-ES"/>
        </w:rPr>
        <w:t xml:space="preserve"> fet per Lidia Pujol en </w:t>
      </w:r>
      <w:r>
        <w:rPr>
          <w:rStyle w:val="apple-converted-space"/>
          <w:rFonts w:ascii="BakerSignet BT" w:hAnsi="BakerSignet BT"/>
          <w:color w:val="222222"/>
          <w:sz w:val="29"/>
          <w:szCs w:val="29"/>
          <w:shd w:val="clear" w:color="auto" w:fill="FFFFFF"/>
          <w:lang w:val="ca-ES"/>
        </w:rPr>
        <w:t>els</w:t>
      </w:r>
      <w:r w:rsidRPr="003C1823">
        <w:rPr>
          <w:rStyle w:val="apple-converted-space"/>
          <w:rFonts w:ascii="BakerSignet BT" w:hAnsi="BakerSignet BT"/>
          <w:color w:val="222222"/>
          <w:sz w:val="29"/>
          <w:szCs w:val="29"/>
          <w:shd w:val="clear" w:color="auto" w:fill="FFFFFF"/>
          <w:lang w:val="ca-ES"/>
        </w:rPr>
        <w:t xml:space="preserve"> darrers anys (2010-2017), representat per tres espectacles: </w:t>
      </w:r>
      <w:r w:rsidRPr="003C1823">
        <w:rPr>
          <w:rStyle w:val="apple-converted-space"/>
          <w:rFonts w:ascii="BakerSignet BT" w:hAnsi="BakerSignet BT"/>
          <w:i/>
          <w:color w:val="222222"/>
          <w:sz w:val="29"/>
          <w:szCs w:val="29"/>
          <w:shd w:val="clear" w:color="auto" w:fill="FFFFFF"/>
          <w:lang w:val="ca-ES"/>
        </w:rPr>
        <w:t>La Cerimònia de la Llum</w:t>
      </w:r>
      <w:r w:rsidRPr="003C1823">
        <w:rPr>
          <w:rStyle w:val="apple-converted-space"/>
          <w:rFonts w:ascii="BakerSignet BT" w:hAnsi="BakerSignet BT"/>
          <w:color w:val="222222"/>
          <w:sz w:val="29"/>
          <w:szCs w:val="29"/>
          <w:shd w:val="clear" w:color="auto" w:fill="FFFFFF"/>
          <w:lang w:val="ca-ES"/>
        </w:rPr>
        <w:t xml:space="preserve"> (Cd1), </w:t>
      </w:r>
      <w:r w:rsidRPr="003C1823">
        <w:rPr>
          <w:rStyle w:val="apple-converted-space"/>
          <w:rFonts w:ascii="BakerSignet BT" w:hAnsi="BakerSignet BT"/>
          <w:i/>
          <w:color w:val="222222"/>
          <w:sz w:val="29"/>
          <w:szCs w:val="29"/>
          <w:shd w:val="clear" w:color="auto" w:fill="FFFFFF"/>
          <w:lang w:val="ca-ES"/>
        </w:rPr>
        <w:t>Camí d’Identitat (</w:t>
      </w:r>
      <w:r w:rsidRPr="003C1823">
        <w:rPr>
          <w:rStyle w:val="apple-converted-space"/>
          <w:rFonts w:ascii="BakerSignet BT" w:hAnsi="BakerSignet BT"/>
          <w:color w:val="222222"/>
          <w:sz w:val="29"/>
          <w:szCs w:val="29"/>
          <w:shd w:val="clear" w:color="auto" w:fill="FFFFFF"/>
          <w:lang w:val="ca-ES"/>
        </w:rPr>
        <w:t xml:space="preserve">descàrrega digital) i </w:t>
      </w:r>
      <w:r w:rsidRPr="003C1823">
        <w:rPr>
          <w:rStyle w:val="apple-converted-space"/>
          <w:rFonts w:ascii="BakerSignet BT" w:hAnsi="BakerSignet BT"/>
          <w:i/>
          <w:color w:val="222222"/>
          <w:sz w:val="29"/>
          <w:szCs w:val="29"/>
          <w:shd w:val="clear" w:color="auto" w:fill="FFFFFF"/>
          <w:lang w:val="ca-ES"/>
        </w:rPr>
        <w:t>Treballs i Plaers d’Amor</w:t>
      </w:r>
      <w:r w:rsidRPr="003C1823">
        <w:rPr>
          <w:rStyle w:val="apple-converted-space"/>
          <w:rFonts w:ascii="BakerSignet BT" w:hAnsi="BakerSignet BT"/>
          <w:color w:val="222222"/>
          <w:sz w:val="29"/>
          <w:szCs w:val="29"/>
          <w:shd w:val="clear" w:color="auto" w:fill="FFFFFF"/>
          <w:lang w:val="ca-ES"/>
        </w:rPr>
        <w:t xml:space="preserve"> (Cd2).</w:t>
      </w:r>
    </w:p>
    <w:p w14:paraId="300ACB45" w14:textId="5CE192AD" w:rsidR="00F966AC" w:rsidRPr="00842382" w:rsidRDefault="00F966AC" w:rsidP="00F966AC">
      <w:pPr>
        <w:pStyle w:val="Textoindependiente"/>
        <w:jc w:val="both"/>
        <w:rPr>
          <w:rFonts w:ascii="BakerSignet BT" w:hAnsi="BakerSignet BT"/>
          <w:sz w:val="28"/>
          <w:szCs w:val="28"/>
          <w:lang w:val="ca-ES"/>
        </w:rPr>
      </w:pPr>
      <w:r w:rsidRPr="00842382">
        <w:rPr>
          <w:rFonts w:ascii="BakerSignet BT" w:hAnsi="BakerSignet BT"/>
          <w:sz w:val="28"/>
          <w:szCs w:val="28"/>
          <w:lang w:val="ca-ES"/>
        </w:rPr>
        <w:t>La versatilitat de L</w:t>
      </w:r>
      <w:r w:rsidR="00394D47">
        <w:rPr>
          <w:rFonts w:ascii="BakerSignet BT" w:hAnsi="BakerSignet BT"/>
          <w:sz w:val="28"/>
          <w:szCs w:val="28"/>
          <w:lang w:val="ca-ES"/>
        </w:rPr>
        <w:t>í</w:t>
      </w:r>
      <w:r w:rsidRPr="00842382">
        <w:rPr>
          <w:rFonts w:ascii="BakerSignet BT" w:hAnsi="BakerSignet BT"/>
          <w:sz w:val="28"/>
          <w:szCs w:val="28"/>
          <w:lang w:val="ca-ES"/>
        </w:rPr>
        <w:t>dia Pujol queda palesa en els seus espectacles en viu i en les seves gravacions, on construeix una identitat pròpia, de marcat caràcter català a partir de la música tradicional jiddisch, cèltica, medieval, sefardita</w:t>
      </w:r>
      <w:r w:rsidR="00842382" w:rsidRPr="00842382">
        <w:rPr>
          <w:rFonts w:ascii="BakerSignet BT" w:hAnsi="BakerSignet BT"/>
          <w:sz w:val="28"/>
          <w:szCs w:val="28"/>
          <w:lang w:val="ca-ES"/>
        </w:rPr>
        <w:t>,</w:t>
      </w:r>
      <w:r w:rsidRPr="00842382">
        <w:rPr>
          <w:rFonts w:ascii="BakerSignet BT" w:hAnsi="BakerSignet BT"/>
          <w:sz w:val="28"/>
          <w:szCs w:val="28"/>
          <w:lang w:val="ca-ES"/>
        </w:rPr>
        <w:t xml:space="preserve"> flamenca</w:t>
      </w:r>
      <w:r w:rsidR="00842382" w:rsidRPr="00842382">
        <w:rPr>
          <w:rFonts w:ascii="BakerSignet BT" w:hAnsi="BakerSignet BT"/>
          <w:sz w:val="28"/>
          <w:szCs w:val="28"/>
          <w:lang w:val="ca-ES"/>
        </w:rPr>
        <w:t>...</w:t>
      </w:r>
      <w:r w:rsidRPr="00842382">
        <w:rPr>
          <w:rFonts w:ascii="BakerSignet BT" w:hAnsi="BakerSignet BT"/>
          <w:sz w:val="28"/>
          <w:szCs w:val="28"/>
          <w:lang w:val="ca-ES"/>
        </w:rPr>
        <w:t>, i on la teatralitat, la interpretació i el compromís amb el missatge, són elements indissociables de la seva proposta musical.</w:t>
      </w:r>
    </w:p>
    <w:p w14:paraId="2924E352" w14:textId="77777777" w:rsidR="00652990" w:rsidRPr="006E7B08" w:rsidRDefault="00652990">
      <w:pPr>
        <w:rPr>
          <w:lang w:val="ca-ES"/>
        </w:rPr>
      </w:pPr>
    </w:p>
    <w:sectPr w:rsidR="00652990" w:rsidRPr="006E7B08" w:rsidSect="0065299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kerSignet BT">
    <w:altName w:val="Andale Mono"/>
    <w:panose1 w:val="020B0502050309030A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AC"/>
    <w:rsid w:val="00241C4A"/>
    <w:rsid w:val="002A143D"/>
    <w:rsid w:val="002B1F81"/>
    <w:rsid w:val="00394D47"/>
    <w:rsid w:val="003C1823"/>
    <w:rsid w:val="004151F7"/>
    <w:rsid w:val="00450824"/>
    <w:rsid w:val="004677E1"/>
    <w:rsid w:val="00652990"/>
    <w:rsid w:val="00691CB5"/>
    <w:rsid w:val="006E7B08"/>
    <w:rsid w:val="00731ECA"/>
    <w:rsid w:val="00842382"/>
    <w:rsid w:val="008C5F9F"/>
    <w:rsid w:val="00A26FC7"/>
    <w:rsid w:val="00CE4941"/>
    <w:rsid w:val="00DE2D96"/>
    <w:rsid w:val="00F966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7BBE5"/>
  <w14:defaultImageDpi w14:val="300"/>
  <w15:docId w15:val="{A780429B-8886-4831-A5BE-83CDBCB0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66AC"/>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966A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F966AC"/>
    <w:rPr>
      <w:rFonts w:ascii="Times New Roman" w:eastAsia="SimSun" w:hAnsi="Times New Roman" w:cs="Mangal"/>
      <w:kern w:val="1"/>
      <w:lang w:val="es-ES" w:eastAsia="hi-IN" w:bidi="hi-IN"/>
    </w:rPr>
  </w:style>
  <w:style w:type="character" w:styleId="nfasis">
    <w:name w:val="Emphasis"/>
    <w:qFormat/>
    <w:rsid w:val="00F966AC"/>
    <w:rPr>
      <w:i/>
      <w:iCs/>
    </w:rPr>
  </w:style>
  <w:style w:type="character" w:customStyle="1" w:styleId="apple-converted-space">
    <w:name w:val="apple-converted-space"/>
    <w:basedOn w:val="Fuentedeprrafopredeter"/>
    <w:rsid w:val="0041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lidia pujol</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lopez pujol</dc:creator>
  <cp:keywords/>
  <dc:description/>
  <cp:lastModifiedBy>Laura Rubio</cp:lastModifiedBy>
  <cp:revision>2</cp:revision>
  <dcterms:created xsi:type="dcterms:W3CDTF">2017-06-08T08:53:00Z</dcterms:created>
  <dcterms:modified xsi:type="dcterms:W3CDTF">2017-06-08T08:53:00Z</dcterms:modified>
</cp:coreProperties>
</file>