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0368" w:rsidRPr="00AD6E74" w:rsidRDefault="002C0368" w:rsidP="002C0368">
      <w:pPr>
        <w:jc w:val="center"/>
        <w:rPr>
          <w:b/>
          <w:sz w:val="28"/>
        </w:rPr>
      </w:pPr>
      <w:r w:rsidRPr="00AD6E74">
        <w:rPr>
          <w:b/>
          <w:sz w:val="28"/>
        </w:rPr>
        <w:t>QUERALT ALBINYANA</w:t>
      </w:r>
    </w:p>
    <w:p w:rsidR="002C0368" w:rsidRPr="00AD6E74" w:rsidRDefault="002C0368" w:rsidP="00AD6E74">
      <w:pPr>
        <w:ind w:left="1416"/>
        <w:jc w:val="center"/>
        <w:rPr>
          <w:b/>
          <w:sz w:val="22"/>
        </w:rPr>
      </w:pPr>
      <w:r w:rsidRPr="00AD6E74">
        <w:rPr>
          <w:b/>
          <w:sz w:val="22"/>
        </w:rPr>
        <w:t xml:space="preserve">qalbinyana@yahoo.es    655306597  </w:t>
      </w:r>
    </w:p>
    <w:p w:rsidR="002C0368" w:rsidRPr="00AD6E74" w:rsidRDefault="002C0368" w:rsidP="00AD6E74">
      <w:pPr>
        <w:ind w:firstLine="708"/>
        <w:rPr>
          <w:b/>
          <w:sz w:val="22"/>
        </w:rPr>
      </w:pPr>
      <w:r w:rsidRPr="00AD6E74">
        <w:rPr>
          <w:b/>
          <w:sz w:val="22"/>
        </w:rPr>
        <w:t>TELEVISIÓ:</w:t>
      </w:r>
    </w:p>
    <w:p w:rsidR="00AD6E74" w:rsidRPr="00AD6E74" w:rsidRDefault="00AD6E74" w:rsidP="002C0368">
      <w:pPr>
        <w:ind w:left="-851" w:firstLine="851"/>
        <w:rPr>
          <w:sz w:val="22"/>
        </w:rPr>
      </w:pPr>
      <w:r w:rsidRPr="00AD6E74">
        <w:rPr>
          <w:i/>
          <w:sz w:val="22"/>
        </w:rPr>
        <w:t xml:space="preserve">“NIT I DIA”  </w:t>
      </w:r>
      <w:r w:rsidRPr="00AD6E74">
        <w:rPr>
          <w:sz w:val="22"/>
        </w:rPr>
        <w:t>TV3</w:t>
      </w:r>
    </w:p>
    <w:p w:rsidR="002C0368" w:rsidRPr="00AD6E74" w:rsidRDefault="002C0368" w:rsidP="002C0368">
      <w:pPr>
        <w:ind w:left="-851" w:firstLine="851"/>
        <w:rPr>
          <w:sz w:val="22"/>
        </w:rPr>
      </w:pPr>
      <w:r w:rsidRPr="00AD6E74">
        <w:rPr>
          <w:i/>
          <w:sz w:val="22"/>
        </w:rPr>
        <w:t xml:space="preserve">“LA RIERA” </w:t>
      </w:r>
      <w:r w:rsidRPr="00AD6E74">
        <w:rPr>
          <w:sz w:val="22"/>
        </w:rPr>
        <w:t xml:space="preserve"> TV3</w:t>
      </w:r>
    </w:p>
    <w:p w:rsidR="002C0368" w:rsidRPr="00AD6E74" w:rsidRDefault="00645E2B" w:rsidP="002C0368">
      <w:pPr>
        <w:rPr>
          <w:sz w:val="22"/>
        </w:rPr>
      </w:pPr>
      <w:r w:rsidRPr="00645E2B">
        <w:rPr>
          <w:b/>
          <w:noProof/>
          <w:sz w:val="22"/>
          <w:lang w:eastAsia="es-ES_trad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in;margin-top:2.35pt;width:162pt;height:90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C0368" w:rsidRPr="000972E4" w:rsidRDefault="002C0368" w:rsidP="002C0368">
                  <w:pPr>
                    <w:ind w:firstLine="708"/>
                    <w:rPr>
                      <w:b/>
                      <w:sz w:val="22"/>
                    </w:rPr>
                  </w:pPr>
                  <w:r w:rsidRPr="000972E4">
                    <w:rPr>
                      <w:b/>
                      <w:sz w:val="22"/>
                    </w:rPr>
                    <w:t>CINE:</w:t>
                  </w:r>
                </w:p>
                <w:p w:rsidR="002C0368" w:rsidRPr="000972E4" w:rsidRDefault="002C0368" w:rsidP="002C0368">
                  <w:pPr>
                    <w:rPr>
                      <w:sz w:val="22"/>
                    </w:rPr>
                  </w:pPr>
                  <w:r w:rsidRPr="000972E4">
                    <w:rPr>
                      <w:i/>
                      <w:sz w:val="22"/>
                    </w:rPr>
                    <w:t xml:space="preserve">“Hi8”  </w:t>
                  </w:r>
                  <w:r w:rsidRPr="000972E4">
                    <w:rPr>
                      <w:sz w:val="22"/>
                    </w:rPr>
                    <w:t>Dir. Jorge Vañó</w:t>
                  </w:r>
                </w:p>
                <w:p w:rsidR="002C0368" w:rsidRPr="000972E4" w:rsidRDefault="002C0368" w:rsidP="002C0368">
                  <w:pPr>
                    <w:rPr>
                      <w:sz w:val="22"/>
                    </w:rPr>
                  </w:pPr>
                  <w:r w:rsidRPr="000972E4">
                    <w:rPr>
                      <w:i/>
                      <w:sz w:val="22"/>
                    </w:rPr>
                    <w:t>“</w:t>
                  </w:r>
                  <w:r w:rsidRPr="000972E4">
                    <w:rPr>
                      <w:i/>
                      <w:caps/>
                      <w:sz w:val="22"/>
                    </w:rPr>
                    <w:t>Ser o no ser (madre)”</w:t>
                  </w:r>
                  <w:r w:rsidRPr="000972E4">
                    <w:rPr>
                      <w:i/>
                      <w:sz w:val="22"/>
                    </w:rPr>
                    <w:t xml:space="preserve"> </w:t>
                  </w:r>
                  <w:r w:rsidRPr="000972E4">
                    <w:rPr>
                      <w:sz w:val="22"/>
                    </w:rPr>
                    <w:t xml:space="preserve"> Dir. Mar Forteza-Rey</w:t>
                  </w:r>
                </w:p>
                <w:p w:rsidR="002C0368" w:rsidRPr="000972E4" w:rsidRDefault="002C0368" w:rsidP="002C0368">
                  <w:pPr>
                    <w:rPr>
                      <w:sz w:val="22"/>
                    </w:rPr>
                  </w:pPr>
                </w:p>
              </w:txbxContent>
            </v:textbox>
            <w10:wrap type="tight"/>
          </v:shape>
        </w:pict>
      </w:r>
      <w:r w:rsidR="002C0368" w:rsidRPr="00AD6E74">
        <w:rPr>
          <w:i/>
          <w:sz w:val="22"/>
        </w:rPr>
        <w:t xml:space="preserve">“LLÀGRIMA DE SANG” </w:t>
      </w:r>
      <w:r w:rsidR="002C0368" w:rsidRPr="00AD6E74">
        <w:rPr>
          <w:sz w:val="22"/>
        </w:rPr>
        <w:t xml:space="preserve"> IB3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 xml:space="preserve">“VALÈRIA” </w:t>
      </w:r>
      <w:r w:rsidRPr="00AD6E74">
        <w:rPr>
          <w:sz w:val="22"/>
        </w:rPr>
        <w:t xml:space="preserve"> Dir. Silvia Quer</w:t>
      </w:r>
    </w:p>
    <w:p w:rsidR="002C0368" w:rsidRPr="00AD6E74" w:rsidRDefault="002C0368" w:rsidP="002C0368">
      <w:pPr>
        <w:ind w:left="-851" w:firstLine="851"/>
        <w:rPr>
          <w:sz w:val="22"/>
        </w:rPr>
      </w:pPr>
      <w:r w:rsidRPr="00AD6E74">
        <w:rPr>
          <w:i/>
          <w:sz w:val="22"/>
        </w:rPr>
        <w:t xml:space="preserve">“MIGJORN” </w:t>
      </w:r>
      <w:r w:rsidRPr="00AD6E74">
        <w:rPr>
          <w:sz w:val="22"/>
        </w:rPr>
        <w:t xml:space="preserve"> IB3</w:t>
      </w:r>
    </w:p>
    <w:p w:rsidR="002C0368" w:rsidRPr="00AD6E74" w:rsidRDefault="002C0368" w:rsidP="002C0368">
      <w:pPr>
        <w:ind w:left="-851" w:firstLine="851"/>
        <w:rPr>
          <w:sz w:val="22"/>
        </w:rPr>
      </w:pPr>
      <w:r w:rsidRPr="00AD6E74">
        <w:rPr>
          <w:i/>
          <w:sz w:val="22"/>
        </w:rPr>
        <w:t xml:space="preserve">“MAJORIA ABSOLUTA”  </w:t>
      </w:r>
      <w:r w:rsidRPr="00AD6E74">
        <w:rPr>
          <w:sz w:val="22"/>
        </w:rPr>
        <w:t>TV3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 xml:space="preserve">“EL COR DE LA CIUTAT” </w:t>
      </w:r>
      <w:r w:rsidRPr="00AD6E74">
        <w:rPr>
          <w:sz w:val="22"/>
        </w:rPr>
        <w:t>TV3</w:t>
      </w:r>
    </w:p>
    <w:p w:rsidR="002C0368" w:rsidRPr="00AD6E74" w:rsidRDefault="002C0368" w:rsidP="002C0368">
      <w:pPr>
        <w:rPr>
          <w:sz w:val="22"/>
        </w:rPr>
      </w:pPr>
    </w:p>
    <w:p w:rsidR="002C0368" w:rsidRPr="00AD6E74" w:rsidRDefault="002C0368" w:rsidP="002C0368">
      <w:pPr>
        <w:ind w:left="708"/>
        <w:rPr>
          <w:b/>
          <w:sz w:val="22"/>
        </w:rPr>
      </w:pPr>
      <w:r w:rsidRPr="00AD6E74">
        <w:rPr>
          <w:b/>
          <w:sz w:val="22"/>
        </w:rPr>
        <w:t>TEATRE:</w:t>
      </w:r>
    </w:p>
    <w:p w:rsidR="00192063" w:rsidRDefault="002C0368" w:rsidP="002C0368">
      <w:pPr>
        <w:rPr>
          <w:b/>
          <w:sz w:val="22"/>
        </w:rPr>
      </w:pPr>
      <w:r w:rsidRPr="00AD6E74">
        <w:rPr>
          <w:i/>
          <w:sz w:val="22"/>
        </w:rPr>
        <w:t xml:space="preserve">“LUCRÈCIA” </w:t>
      </w:r>
      <w:r w:rsidRPr="00AD6E74">
        <w:rPr>
          <w:sz w:val="22"/>
        </w:rPr>
        <w:t xml:space="preserve"> -Dir. Sergi Marí.   </w:t>
      </w:r>
      <w:r w:rsidRPr="00AD6E74">
        <w:rPr>
          <w:b/>
          <w:sz w:val="22"/>
        </w:rPr>
        <w:t>PREMI ANITA  2015  MILLOR ACTRIU REVELACIÓ</w:t>
      </w:r>
    </w:p>
    <w:p w:rsidR="00AD6E74" w:rsidRPr="00192063" w:rsidRDefault="00192063" w:rsidP="002C0368">
      <w:pPr>
        <w:rPr>
          <w:sz w:val="22"/>
        </w:rPr>
      </w:pPr>
      <w:r>
        <w:rPr>
          <w:i/>
          <w:sz w:val="22"/>
        </w:rPr>
        <w:t>“</w:t>
      </w:r>
      <w:r w:rsidR="00EE21A2">
        <w:rPr>
          <w:i/>
          <w:sz w:val="22"/>
        </w:rPr>
        <w:t>RENARD,</w:t>
      </w:r>
      <w:r>
        <w:rPr>
          <w:i/>
          <w:sz w:val="22"/>
        </w:rPr>
        <w:t xml:space="preserve"> O EL LLIBRE DE LES BÈSTIES” </w:t>
      </w:r>
      <w:r>
        <w:rPr>
          <w:sz w:val="22"/>
        </w:rPr>
        <w:t xml:space="preserve"> -Dir: Marc Rosich, Clara Peya</w:t>
      </w:r>
    </w:p>
    <w:p w:rsidR="002C0368" w:rsidRPr="00AD6E74" w:rsidRDefault="00AD6E74" w:rsidP="002C0368">
      <w:pPr>
        <w:rPr>
          <w:sz w:val="22"/>
        </w:rPr>
      </w:pPr>
      <w:r w:rsidRPr="00AD6E74">
        <w:rPr>
          <w:b/>
          <w:sz w:val="22"/>
        </w:rPr>
        <w:t>“</w:t>
      </w:r>
      <w:r w:rsidRPr="00AD6E74">
        <w:rPr>
          <w:i/>
          <w:sz w:val="22"/>
        </w:rPr>
        <w:t>RENT” –</w:t>
      </w:r>
      <w:r w:rsidRPr="00AD6E74">
        <w:rPr>
          <w:sz w:val="22"/>
        </w:rPr>
        <w:t>Dir. Daniel Anglès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 xml:space="preserve">“TRILOGIA MOZART, COSÍ FAN DEI FURBI” </w:t>
      </w:r>
      <w:r w:rsidRPr="00AD6E74">
        <w:rPr>
          <w:sz w:val="22"/>
        </w:rPr>
        <w:t xml:space="preserve"> -Dir: Gemma Beltran</w:t>
      </w:r>
    </w:p>
    <w:p w:rsidR="002C0368" w:rsidRPr="00AD6E74" w:rsidRDefault="002C0368" w:rsidP="002C0368">
      <w:pPr>
        <w:ind w:right="-1000"/>
        <w:rPr>
          <w:b/>
          <w:sz w:val="22"/>
        </w:rPr>
      </w:pPr>
      <w:r w:rsidRPr="00AD6E74">
        <w:rPr>
          <w:i/>
          <w:sz w:val="22"/>
        </w:rPr>
        <w:t xml:space="preserve">“LA FLAUTA MÀGICA, </w:t>
      </w:r>
      <w:r w:rsidRPr="00AD6E74">
        <w:rPr>
          <w:i/>
          <w:caps/>
          <w:sz w:val="22"/>
        </w:rPr>
        <w:t>variacions</w:t>
      </w:r>
      <w:r w:rsidRPr="00AD6E74">
        <w:rPr>
          <w:i/>
          <w:sz w:val="22"/>
        </w:rPr>
        <w:t xml:space="preserve"> DEI FURBI” </w:t>
      </w:r>
      <w:r w:rsidRPr="00AD6E74">
        <w:rPr>
          <w:b/>
          <w:sz w:val="22"/>
        </w:rPr>
        <w:t>PREMI MAX 2014 MILLOR MUSICAL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 xml:space="preserve">“AMADEUS” - </w:t>
      </w:r>
      <w:r w:rsidRPr="00AD6E74">
        <w:rPr>
          <w:sz w:val="22"/>
        </w:rPr>
        <w:t>Dir. Roberto Romei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 xml:space="preserve">“LOS MISERABLES” - </w:t>
      </w:r>
      <w:r w:rsidRPr="00AD6E74">
        <w:rPr>
          <w:rFonts w:ascii="Times New Roman" w:hAnsi="Times New Roman"/>
          <w:color w:val="000000"/>
          <w:sz w:val="22"/>
        </w:rPr>
        <w:t>Dir: Laurence Connor y James Powell. STAGE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 xml:space="preserve"> “LA BELLA Y LA BESTIA” </w:t>
      </w:r>
      <w:r w:rsidRPr="00AD6E74">
        <w:rPr>
          <w:rFonts w:ascii="Times New Roman" w:hAnsi="Times New Roman"/>
          <w:sz w:val="22"/>
        </w:rPr>
        <w:t xml:space="preserve"> - Dir: Glenn Casale, John Macinnis, Santiago Pérez. STAGE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 xml:space="preserve">“HAIR, Love&amp;Rock Musical” - </w:t>
      </w:r>
      <w:r w:rsidRPr="00AD6E74">
        <w:rPr>
          <w:sz w:val="22"/>
        </w:rPr>
        <w:t>Dir. Daniel Anglès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>“GREASE, el musical de tu vida”  -</w:t>
      </w:r>
      <w:r w:rsidRPr="00AD6E74">
        <w:rPr>
          <w:sz w:val="22"/>
        </w:rPr>
        <w:t>Dir. Ricard Reguant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 xml:space="preserve">“SHUBERNACLES HUMITS” - </w:t>
      </w:r>
      <w:r w:rsidRPr="00AD6E74">
        <w:rPr>
          <w:sz w:val="22"/>
        </w:rPr>
        <w:t>Dir. Carles Santos</w:t>
      </w:r>
    </w:p>
    <w:p w:rsidR="002C0368" w:rsidRPr="00AD6E74" w:rsidRDefault="002C0368" w:rsidP="002C0368">
      <w:pPr>
        <w:rPr>
          <w:i/>
          <w:sz w:val="22"/>
        </w:rPr>
      </w:pPr>
      <w:r w:rsidRPr="00AD6E74">
        <w:rPr>
          <w:i/>
          <w:sz w:val="22"/>
        </w:rPr>
        <w:t xml:space="preserve">“CHICHA MONTENEGRO GALLERY” - </w:t>
      </w:r>
      <w:r w:rsidRPr="00AD6E74">
        <w:rPr>
          <w:sz w:val="22"/>
        </w:rPr>
        <w:t>Dir. Carles Santos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 xml:space="preserve">“TAPE”  </w:t>
      </w:r>
      <w:r w:rsidRPr="00AD6E74">
        <w:rPr>
          <w:sz w:val="22"/>
        </w:rPr>
        <w:t>Dir. Alex Tejedor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 xml:space="preserve">“LAS 1001 NOCHES” </w:t>
      </w:r>
      <w:r w:rsidRPr="00AD6E74">
        <w:rPr>
          <w:sz w:val="22"/>
        </w:rPr>
        <w:t>Dir. Joan Font. COMEDIANTS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>“MERRILY WE ROLL ALONG” –</w:t>
      </w:r>
      <w:r w:rsidRPr="00AD6E74">
        <w:rPr>
          <w:sz w:val="22"/>
        </w:rPr>
        <w:t>Dir. Daniel Anglès.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 xml:space="preserve">“AMANTS” </w:t>
      </w:r>
      <w:r w:rsidRPr="00AD6E74">
        <w:rPr>
          <w:sz w:val="22"/>
        </w:rPr>
        <w:t>– Dir. Paco Mir</w:t>
      </w:r>
    </w:p>
    <w:p w:rsidR="002C0368" w:rsidRPr="00AD6E74" w:rsidRDefault="002C0368" w:rsidP="002C0368">
      <w:pPr>
        <w:rPr>
          <w:sz w:val="22"/>
        </w:rPr>
      </w:pPr>
      <w:r w:rsidRPr="00AD6E74">
        <w:rPr>
          <w:i/>
          <w:sz w:val="22"/>
        </w:rPr>
        <w:t xml:space="preserve">“SOMNI D’UNA NIT D’ESTIU” </w:t>
      </w:r>
      <w:r w:rsidRPr="00AD6E74">
        <w:rPr>
          <w:sz w:val="22"/>
        </w:rPr>
        <w:t>– Dir. Pitus Fernández</w:t>
      </w:r>
    </w:p>
    <w:p w:rsidR="002C0368" w:rsidRPr="00AD6E74" w:rsidRDefault="002C0368" w:rsidP="002C0368">
      <w:pPr>
        <w:rPr>
          <w:sz w:val="22"/>
        </w:rPr>
      </w:pPr>
    </w:p>
    <w:p w:rsidR="002C0368" w:rsidRPr="00AD6E74" w:rsidRDefault="002C0368" w:rsidP="002C0368">
      <w:pPr>
        <w:rPr>
          <w:b/>
          <w:sz w:val="22"/>
        </w:rPr>
      </w:pPr>
      <w:r w:rsidRPr="00AD6E74">
        <w:rPr>
          <w:b/>
          <w:sz w:val="22"/>
        </w:rPr>
        <w:t>FORMACIÓN</w:t>
      </w:r>
    </w:p>
    <w:p w:rsidR="002C0368" w:rsidRPr="00AD6E74" w:rsidRDefault="002C0368" w:rsidP="002C0368">
      <w:pPr>
        <w:rPr>
          <w:sz w:val="22"/>
        </w:rPr>
      </w:pPr>
      <w:r w:rsidRPr="00AD6E74">
        <w:rPr>
          <w:sz w:val="22"/>
        </w:rPr>
        <w:t>Interpretació a l’ INSTITUT DEL TEATRE, Barcelona</w:t>
      </w:r>
    </w:p>
    <w:p w:rsidR="002C0368" w:rsidRPr="00AD6E74" w:rsidRDefault="002C0368" w:rsidP="002C0368">
      <w:pPr>
        <w:rPr>
          <w:sz w:val="22"/>
        </w:rPr>
      </w:pPr>
      <w:r w:rsidRPr="00AD6E74">
        <w:rPr>
          <w:sz w:val="22"/>
        </w:rPr>
        <w:t>Cant (soprano) , música (piano bàsic) y dansa (jazz, contemporani, claqué).</w:t>
      </w:r>
    </w:p>
    <w:p w:rsidR="002C0368" w:rsidRPr="00AD6E74" w:rsidRDefault="002C0368" w:rsidP="002C0368">
      <w:pPr>
        <w:rPr>
          <w:b/>
          <w:sz w:val="22"/>
        </w:rPr>
      </w:pPr>
      <w:r w:rsidRPr="00AD6E74">
        <w:rPr>
          <w:b/>
          <w:sz w:val="22"/>
        </w:rPr>
        <w:t>IDIOMAS</w:t>
      </w:r>
    </w:p>
    <w:p w:rsidR="002C0368" w:rsidRPr="00AD6E74" w:rsidRDefault="002C0368" w:rsidP="002C0368">
      <w:pPr>
        <w:rPr>
          <w:sz w:val="22"/>
        </w:rPr>
      </w:pPr>
      <w:r w:rsidRPr="00AD6E74">
        <w:rPr>
          <w:sz w:val="22"/>
        </w:rPr>
        <w:t>Català, castellà, anglès nivell mig</w:t>
      </w:r>
    </w:p>
    <w:p w:rsidR="002C0368" w:rsidRDefault="002C0368" w:rsidP="002C0368">
      <w:pPr>
        <w:rPr>
          <w:b/>
          <w:sz w:val="28"/>
        </w:rPr>
      </w:pPr>
    </w:p>
    <w:p w:rsidR="002C0368" w:rsidRPr="00E30C90" w:rsidRDefault="002C0368" w:rsidP="002C0368">
      <w:pPr>
        <w:rPr>
          <w:b/>
          <w:i/>
          <w:sz w:val="28"/>
        </w:rPr>
      </w:pPr>
    </w:p>
    <w:p w:rsidR="002C0368" w:rsidRPr="00E30C90" w:rsidRDefault="002C0368" w:rsidP="002C0368">
      <w:pPr>
        <w:rPr>
          <w:sz w:val="28"/>
        </w:rPr>
      </w:pPr>
    </w:p>
    <w:p w:rsidR="002C0368" w:rsidRPr="00E30C90" w:rsidRDefault="002C0368" w:rsidP="002C0368">
      <w:pPr>
        <w:ind w:left="-851"/>
        <w:rPr>
          <w:sz w:val="28"/>
        </w:rPr>
      </w:pPr>
    </w:p>
    <w:p w:rsidR="00994A16" w:rsidRDefault="00EE21A2"/>
    <w:sectPr w:rsidR="00994A16" w:rsidSect="002C0368">
      <w:pgSz w:w="11900" w:h="16840"/>
      <w:pgMar w:top="568" w:right="1701" w:bottom="28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0368"/>
    <w:rsid w:val="000972E4"/>
    <w:rsid w:val="00192063"/>
    <w:rsid w:val="002C0368"/>
    <w:rsid w:val="005B2644"/>
    <w:rsid w:val="00645E2B"/>
    <w:rsid w:val="00AD6E74"/>
    <w:rsid w:val="00EE21A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6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183</Words>
  <Characters>1046</Characters>
  <Application>Microsoft Word 12.0.0</Application>
  <DocSecurity>0</DocSecurity>
  <Lines>8</Lines>
  <Paragraphs>2</Paragraphs>
  <ScaleCrop>false</ScaleCrop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Queralt Albinyana Armengol</dc:creator>
  <cp:keywords/>
  <cp:lastModifiedBy>Queralt Albinyana Armengol</cp:lastModifiedBy>
  <cp:revision>5</cp:revision>
  <dcterms:created xsi:type="dcterms:W3CDTF">2015-03-31T14:58:00Z</dcterms:created>
  <dcterms:modified xsi:type="dcterms:W3CDTF">2016-11-08T21:01:00Z</dcterms:modified>
</cp:coreProperties>
</file>